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C8B" w:rsidRP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jc w:val="center"/>
        <w:rPr>
          <w:rFonts w:ascii="Helvetica" w:hAnsi="Helvetica" w:cs="Helvetica"/>
          <w:b/>
          <w:color w:val="141412"/>
          <w:sz w:val="40"/>
          <w:szCs w:val="40"/>
        </w:rPr>
      </w:pPr>
      <w:r w:rsidRPr="00C36C8B">
        <w:rPr>
          <w:rFonts w:ascii="Helvetica" w:hAnsi="Helvetica" w:cs="Helvetica"/>
          <w:b/>
          <w:color w:val="141412"/>
          <w:sz w:val="40"/>
          <w:szCs w:val="40"/>
        </w:rPr>
        <w:t>Potvrzení o přijetí daru</w:t>
      </w:r>
    </w:p>
    <w:p w:rsidR="00C36C8B" w:rsidRP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b/>
          <w:color w:val="141412"/>
        </w:rPr>
      </w:pPr>
    </w:p>
    <w:p w:rsidR="00C36C8B" w:rsidRPr="00A3214C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b/>
          <w:color w:val="141412"/>
        </w:rPr>
      </w:pPr>
      <w:r w:rsidRPr="00A3214C">
        <w:rPr>
          <w:rFonts w:ascii="Helvetica" w:hAnsi="Helvetica" w:cs="Helvetica"/>
          <w:b/>
          <w:color w:val="141412"/>
        </w:rPr>
        <w:t>Spole</w:t>
      </w:r>
      <w:r w:rsidRPr="00A3214C">
        <w:rPr>
          <w:rFonts w:ascii="Helvetica" w:hAnsi="Helvetica" w:cs="Helvetica"/>
          <w:b/>
          <w:color w:val="141412"/>
        </w:rPr>
        <w:t xml:space="preserve">k: Zlaté České Ruce </w:t>
      </w:r>
      <w:proofErr w:type="spellStart"/>
      <w:r w:rsidRPr="00A3214C">
        <w:rPr>
          <w:rFonts w:ascii="Helvetica" w:hAnsi="Helvetica" w:cs="Helvetica"/>
          <w:b/>
          <w:color w:val="141412"/>
        </w:rPr>
        <w:t>z.s</w:t>
      </w:r>
      <w:proofErr w:type="spellEnd"/>
      <w:r w:rsidRPr="00A3214C">
        <w:rPr>
          <w:rFonts w:ascii="Helvetica" w:hAnsi="Helvetica" w:cs="Helvetica"/>
          <w:b/>
          <w:color w:val="141412"/>
        </w:rPr>
        <w:t>.</w:t>
      </w: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  <w:r>
        <w:rPr>
          <w:rFonts w:ascii="Helvetica" w:hAnsi="Helvetica" w:cs="Helvetica"/>
          <w:color w:val="141412"/>
        </w:rPr>
        <w:t>IČ</w:t>
      </w:r>
      <w:r>
        <w:rPr>
          <w:rFonts w:ascii="Helvetica" w:hAnsi="Helvetica" w:cs="Helvetica"/>
          <w:color w:val="141412"/>
        </w:rPr>
        <w:t>O: 07037651</w:t>
      </w: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  <w:r>
        <w:rPr>
          <w:rFonts w:ascii="Helvetica" w:hAnsi="Helvetica" w:cs="Helvetica"/>
          <w:color w:val="141412"/>
        </w:rPr>
        <w:t>Sídlo: Jindřicha Plachty 596/8, 150 00 Praha 5</w:t>
      </w: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  <w:r>
        <w:rPr>
          <w:rFonts w:ascii="Helvetica" w:hAnsi="Helvetica" w:cs="Helvetica"/>
          <w:color w:val="141412"/>
        </w:rPr>
        <w:t>Z</w:t>
      </w:r>
      <w:r>
        <w:rPr>
          <w:rFonts w:ascii="Helvetica" w:hAnsi="Helvetica" w:cs="Helvetica"/>
          <w:color w:val="141412"/>
        </w:rPr>
        <w:t>astoupena</w:t>
      </w:r>
      <w:r>
        <w:rPr>
          <w:rFonts w:ascii="Helvetica" w:hAnsi="Helvetica" w:cs="Helvetica"/>
          <w:color w:val="141412"/>
        </w:rPr>
        <w:t>:</w:t>
      </w:r>
      <w:r>
        <w:rPr>
          <w:rFonts w:ascii="Helvetica" w:hAnsi="Helvetica" w:cs="Helvetica"/>
          <w:color w:val="141412"/>
        </w:rPr>
        <w:t xml:space="preserve"> </w:t>
      </w:r>
      <w:r>
        <w:rPr>
          <w:rFonts w:ascii="Helvetica" w:hAnsi="Helvetica" w:cs="Helvetica"/>
          <w:color w:val="141412"/>
        </w:rPr>
        <w:t xml:space="preserve">Pavlem </w:t>
      </w:r>
      <w:proofErr w:type="spellStart"/>
      <w:r>
        <w:rPr>
          <w:rFonts w:ascii="Helvetica" w:hAnsi="Helvetica" w:cs="Helvetica"/>
          <w:color w:val="141412"/>
        </w:rPr>
        <w:t>Szklenárem</w:t>
      </w:r>
      <w:proofErr w:type="spellEnd"/>
      <w:r>
        <w:rPr>
          <w:rFonts w:ascii="Helvetica" w:hAnsi="Helvetica" w:cs="Helvetica"/>
          <w:color w:val="141412"/>
        </w:rPr>
        <w:t xml:space="preserve">, předsedou </w:t>
      </w:r>
      <w:r w:rsidR="000111B9">
        <w:rPr>
          <w:rFonts w:ascii="Helvetica" w:hAnsi="Helvetica" w:cs="Helvetica"/>
          <w:color w:val="141412"/>
        </w:rPr>
        <w:t>S</w:t>
      </w:r>
      <w:bookmarkStart w:id="0" w:name="_GoBack"/>
      <w:bookmarkEnd w:id="0"/>
      <w:r>
        <w:rPr>
          <w:rFonts w:ascii="Helvetica" w:hAnsi="Helvetica" w:cs="Helvetica"/>
          <w:color w:val="141412"/>
        </w:rPr>
        <w:t>polku</w:t>
      </w: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  <w:r>
        <w:rPr>
          <w:rFonts w:ascii="Helvetica" w:hAnsi="Helvetica" w:cs="Helvetica"/>
          <w:color w:val="141412"/>
        </w:rPr>
        <w:t>V souladu s § 15 odst. 1 a § 20 odst. 8 zákona č. 586/1992 Sb., zákona o daních z příjmů v platném znění, potvrzujeme, že dárce</w:t>
      </w: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  <w:r>
        <w:rPr>
          <w:rFonts w:ascii="Helvetica" w:hAnsi="Helvetica" w:cs="Helvetica"/>
          <w:color w:val="141412"/>
        </w:rPr>
        <w:t>pan(í) …………………………</w:t>
      </w:r>
      <w:r>
        <w:rPr>
          <w:rFonts w:ascii="Helvetica" w:hAnsi="Helvetica" w:cs="Helvetica"/>
          <w:color w:val="141412"/>
        </w:rPr>
        <w:t>……………………………………</w:t>
      </w:r>
      <w:r>
        <w:rPr>
          <w:rFonts w:ascii="Helvetica" w:hAnsi="Helvetica" w:cs="Helvetica"/>
          <w:color w:val="141412"/>
        </w:rPr>
        <w:t> </w:t>
      </w:r>
      <w:r>
        <w:rPr>
          <w:rFonts w:ascii="Helvetica" w:hAnsi="Helvetica" w:cs="Helvetica"/>
          <w:color w:val="141412"/>
        </w:rPr>
        <w:br/>
        <w:t>poskytl(a) naši společnosti na účet</w:t>
      </w:r>
      <w:r>
        <w:rPr>
          <w:rFonts w:ascii="Helvetica" w:hAnsi="Helvetica" w:cs="Helvetica"/>
          <w:color w:val="141412"/>
        </w:rPr>
        <w:t xml:space="preserve"> č.: 2801434377/2010</w:t>
      </w:r>
      <w:r>
        <w:rPr>
          <w:rFonts w:ascii="Helvetica" w:hAnsi="Helvetica" w:cs="Helvetica"/>
          <w:color w:val="141412"/>
        </w:rPr>
        <w:br/>
        <w:t>dne ………</w:t>
      </w:r>
      <w:proofErr w:type="gramStart"/>
      <w:r>
        <w:rPr>
          <w:rFonts w:ascii="Helvetica" w:hAnsi="Helvetica" w:cs="Helvetica"/>
          <w:color w:val="141412"/>
        </w:rPr>
        <w:t>…</w:t>
      </w:r>
      <w:r>
        <w:rPr>
          <w:rFonts w:ascii="Helvetica" w:hAnsi="Helvetica" w:cs="Helvetica"/>
          <w:color w:val="141412"/>
        </w:rPr>
        <w:t>….</w:t>
      </w:r>
      <w:proofErr w:type="gramEnd"/>
      <w:r>
        <w:rPr>
          <w:rFonts w:ascii="Helvetica" w:hAnsi="Helvetica" w:cs="Helvetica"/>
          <w:color w:val="141412"/>
        </w:rPr>
        <w:t>.</w:t>
      </w:r>
      <w:r>
        <w:rPr>
          <w:rFonts w:ascii="Helvetica" w:hAnsi="Helvetica" w:cs="Helvetica"/>
          <w:color w:val="141412"/>
        </w:rPr>
        <w:t xml:space="preserve"> finanční dar ve výši ……</w:t>
      </w:r>
      <w:r>
        <w:rPr>
          <w:rFonts w:ascii="Helvetica" w:hAnsi="Helvetica" w:cs="Helvetica"/>
          <w:color w:val="141412"/>
        </w:rPr>
        <w:t>…………</w:t>
      </w:r>
      <w:proofErr w:type="gramStart"/>
      <w:r>
        <w:rPr>
          <w:rFonts w:ascii="Helvetica" w:hAnsi="Helvetica" w:cs="Helvetica"/>
          <w:color w:val="141412"/>
        </w:rPr>
        <w:t>……</w:t>
      </w:r>
      <w:r>
        <w:rPr>
          <w:rFonts w:ascii="Helvetica" w:hAnsi="Helvetica" w:cs="Helvetica"/>
          <w:color w:val="141412"/>
        </w:rPr>
        <w:t>.</w:t>
      </w:r>
      <w:proofErr w:type="gramEnd"/>
      <w:r>
        <w:rPr>
          <w:rFonts w:ascii="Helvetica" w:hAnsi="Helvetica" w:cs="Helvetica"/>
          <w:color w:val="141412"/>
        </w:rPr>
        <w:t>Kč (slovy ……</w:t>
      </w:r>
      <w:r>
        <w:rPr>
          <w:rFonts w:ascii="Helvetica" w:hAnsi="Helvetica" w:cs="Helvetica"/>
          <w:color w:val="141412"/>
        </w:rPr>
        <w:t>………</w:t>
      </w:r>
      <w:r>
        <w:rPr>
          <w:rFonts w:ascii="Helvetica" w:hAnsi="Helvetica" w:cs="Helvetica"/>
          <w:color w:val="141412"/>
        </w:rPr>
        <w:t>………)</w:t>
      </w: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  <w:r>
        <w:rPr>
          <w:rFonts w:ascii="Helvetica" w:hAnsi="Helvetica" w:cs="Helvetica"/>
          <w:color w:val="141412"/>
        </w:rPr>
        <w:t xml:space="preserve">Peníze budou použity </w:t>
      </w:r>
      <w:r w:rsidR="000111B9">
        <w:rPr>
          <w:rFonts w:ascii="Helvetica" w:hAnsi="Helvetica" w:cs="Helvetica"/>
          <w:color w:val="141412"/>
        </w:rPr>
        <w:t>v souladu s posláním Spolku zapsaným ve spolkovém rejstříku.</w:t>
      </w: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  <w:r>
        <w:rPr>
          <w:rFonts w:ascii="Helvetica" w:hAnsi="Helvetica" w:cs="Helvetica"/>
          <w:color w:val="141412"/>
        </w:rPr>
        <w:t>V ……………</w:t>
      </w:r>
      <w:proofErr w:type="gramStart"/>
      <w:r>
        <w:rPr>
          <w:rFonts w:ascii="Helvetica" w:hAnsi="Helvetica" w:cs="Helvetica"/>
          <w:color w:val="141412"/>
        </w:rPr>
        <w:t>…….</w:t>
      </w:r>
      <w:proofErr w:type="gramEnd"/>
      <w:r>
        <w:rPr>
          <w:rFonts w:ascii="Helvetica" w:hAnsi="Helvetica" w:cs="Helvetica"/>
          <w:color w:val="141412"/>
        </w:rPr>
        <w:t>. dne …………</w:t>
      </w:r>
      <w:proofErr w:type="gramStart"/>
      <w:r>
        <w:rPr>
          <w:rFonts w:ascii="Helvetica" w:hAnsi="Helvetica" w:cs="Helvetica"/>
          <w:color w:val="141412"/>
        </w:rPr>
        <w:t>…….</w:t>
      </w:r>
      <w:proofErr w:type="gramEnd"/>
      <w:r>
        <w:rPr>
          <w:rFonts w:ascii="Helvetica" w:hAnsi="Helvetica" w:cs="Helvetica"/>
          <w:color w:val="141412"/>
        </w:rPr>
        <w:t>.…</w:t>
      </w: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  <w:r>
        <w:rPr>
          <w:rFonts w:ascii="Helvetica" w:hAnsi="Helvetica" w:cs="Helvetica"/>
          <w:color w:val="141412"/>
        </w:rPr>
        <w:t>……………………………………………….</w:t>
      </w:r>
    </w:p>
    <w:p w:rsidR="00C36C8B" w:rsidRDefault="00C36C8B" w:rsidP="00C36C8B">
      <w:pPr>
        <w:pStyle w:val="Normlnweb"/>
        <w:shd w:val="clear" w:color="auto" w:fill="FFFFFF"/>
        <w:spacing w:before="0" w:beforeAutospacing="0" w:after="360" w:afterAutospacing="0" w:line="360" w:lineRule="auto"/>
        <w:contextualSpacing/>
        <w:rPr>
          <w:rFonts w:ascii="Helvetica" w:hAnsi="Helvetica" w:cs="Helvetica"/>
          <w:color w:val="141412"/>
        </w:rPr>
      </w:pPr>
      <w:r>
        <w:rPr>
          <w:rFonts w:ascii="Helvetica" w:hAnsi="Helvetica" w:cs="Helvetica"/>
          <w:color w:val="141412"/>
        </w:rPr>
        <w:t xml:space="preserve">   Pavel </w:t>
      </w:r>
      <w:proofErr w:type="spellStart"/>
      <w:r>
        <w:rPr>
          <w:rFonts w:ascii="Helvetica" w:hAnsi="Helvetica" w:cs="Helvetica"/>
          <w:color w:val="141412"/>
        </w:rPr>
        <w:t>Szklenár</w:t>
      </w:r>
      <w:proofErr w:type="spellEnd"/>
      <w:r>
        <w:rPr>
          <w:rFonts w:ascii="Helvetica" w:hAnsi="Helvetica" w:cs="Helvetica"/>
          <w:color w:val="141412"/>
        </w:rPr>
        <w:t xml:space="preserve"> – předseda Spolku</w:t>
      </w:r>
    </w:p>
    <w:p w:rsidR="00B45180" w:rsidRPr="00C36C8B" w:rsidRDefault="00B45180" w:rsidP="00C36C8B"/>
    <w:sectPr w:rsidR="00B45180" w:rsidRPr="00C36C8B" w:rsidSect="00B4518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ED"/>
    <w:rsid w:val="000111B9"/>
    <w:rsid w:val="000933F3"/>
    <w:rsid w:val="00103021"/>
    <w:rsid w:val="00475953"/>
    <w:rsid w:val="004D1DAB"/>
    <w:rsid w:val="00586C39"/>
    <w:rsid w:val="00A3214C"/>
    <w:rsid w:val="00AA3399"/>
    <w:rsid w:val="00B45180"/>
    <w:rsid w:val="00B612ED"/>
    <w:rsid w:val="00B81BED"/>
    <w:rsid w:val="00C25D5F"/>
    <w:rsid w:val="00C36C8B"/>
    <w:rsid w:val="00F9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CB99"/>
  <w15:chartTrackingRefBased/>
  <w15:docId w15:val="{0BD5069E-94DA-499C-A878-D9CF40F9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81BE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1BED"/>
    <w:rPr>
      <w:b/>
      <w:bCs/>
    </w:rPr>
  </w:style>
  <w:style w:type="character" w:styleId="Zdraznn">
    <w:name w:val="Emphasis"/>
    <w:basedOn w:val="Standardnpsmoodstavce"/>
    <w:uiPriority w:val="20"/>
    <w:qFormat/>
    <w:rsid w:val="00B81BE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0933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3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Szklenar</dc:creator>
  <cp:keywords/>
  <dc:description/>
  <cp:lastModifiedBy>Pavel Szklenar</cp:lastModifiedBy>
  <cp:revision>2</cp:revision>
  <dcterms:created xsi:type="dcterms:W3CDTF">2018-05-09T09:56:00Z</dcterms:created>
  <dcterms:modified xsi:type="dcterms:W3CDTF">2018-05-09T09:56:00Z</dcterms:modified>
</cp:coreProperties>
</file>